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44" w:rsidRPr="00F327A3" w:rsidRDefault="00C46444" w:rsidP="00C46444">
      <w:pPr>
        <w:kinsoku w:val="0"/>
        <w:overflowPunct w:val="0"/>
        <w:autoSpaceDE w:val="0"/>
        <w:autoSpaceDN w:val="0"/>
        <w:adjustRightInd w:val="0"/>
        <w:spacing w:before="185" w:after="0" w:line="240" w:lineRule="auto"/>
        <w:ind w:left="426" w:right="47"/>
        <w:jc w:val="center"/>
        <w:outlineLvl w:val="0"/>
        <w:rPr>
          <w:rFonts w:cstheme="minorHAnsi"/>
          <w:b/>
          <w:bCs/>
          <w:sz w:val="44"/>
          <w:szCs w:val="44"/>
        </w:rPr>
      </w:pPr>
      <w:r w:rsidRPr="00F327A3">
        <w:rPr>
          <w:rFonts w:cstheme="minorHAnsi"/>
          <w:b/>
          <w:bCs/>
          <w:sz w:val="44"/>
          <w:szCs w:val="44"/>
        </w:rPr>
        <w:t xml:space="preserve">DECLARATION </w:t>
      </w:r>
    </w:p>
    <w:p w:rsidR="00C46444" w:rsidRPr="00C20C17" w:rsidRDefault="00C46444" w:rsidP="00C46444">
      <w:pPr>
        <w:kinsoku w:val="0"/>
        <w:overflowPunct w:val="0"/>
        <w:autoSpaceDE w:val="0"/>
        <w:autoSpaceDN w:val="0"/>
        <w:adjustRightInd w:val="0"/>
        <w:spacing w:before="185" w:after="0" w:line="240" w:lineRule="auto"/>
        <w:ind w:left="426" w:right="47"/>
        <w:jc w:val="center"/>
        <w:outlineLvl w:val="0"/>
        <w:rPr>
          <w:rFonts w:cstheme="minorHAnsi"/>
          <w:b/>
          <w:bCs/>
          <w:sz w:val="28"/>
          <w:szCs w:val="28"/>
        </w:rPr>
      </w:pPr>
    </w:p>
    <w:p w:rsidR="00C46444" w:rsidRPr="00C20C17" w:rsidRDefault="00C46444" w:rsidP="00C46444">
      <w:pPr>
        <w:spacing w:before="100" w:beforeAutospacing="1" w:after="100" w:afterAutospacing="1"/>
        <w:ind w:left="426" w:right="47"/>
        <w:jc w:val="both"/>
        <w:rPr>
          <w:rFonts w:cstheme="minorHAnsi"/>
          <w:noProof/>
        </w:rPr>
      </w:pPr>
      <w:r w:rsidRPr="00C20C17">
        <w:rPr>
          <w:rFonts w:cstheme="minorHAnsi"/>
          <w:noProof/>
        </w:rPr>
        <w:t>The undersigned [</w:t>
      </w:r>
      <w:r w:rsidRPr="00C20C17">
        <w:rPr>
          <w:rFonts w:cstheme="minorHAnsi"/>
          <w:i/>
          <w:noProof/>
          <w:highlight w:val="lightGray"/>
        </w:rPr>
        <w:t>insert name of the signatory of this form</w:t>
      </w:r>
      <w:r w:rsidRPr="00C20C17">
        <w:rPr>
          <w:rFonts w:cstheme="minorHAnsi"/>
          <w:noProof/>
        </w:rPr>
        <w:t>], representing the following legal person 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519"/>
        <w:gridCol w:w="5360"/>
      </w:tblGrid>
      <w:tr w:rsidR="00C46444" w:rsidRPr="00C20C17" w:rsidTr="00C57335">
        <w:tc>
          <w:tcPr>
            <w:tcW w:w="3686" w:type="dxa"/>
            <w:shd w:val="clear" w:color="auto" w:fill="D9D9D9" w:themeFill="background1" w:themeFillShade="D9"/>
          </w:tcPr>
          <w:p w:rsidR="00C46444" w:rsidRPr="00C20C17" w:rsidRDefault="00C46444" w:rsidP="00C57335">
            <w:pPr>
              <w:spacing w:before="120" w:after="120"/>
              <w:ind w:right="45"/>
              <w:rPr>
                <w:rFonts w:cstheme="minorHAnsi"/>
                <w:b/>
              </w:rPr>
            </w:pPr>
            <w:r w:rsidRPr="00C20C17">
              <w:rPr>
                <w:rFonts w:cstheme="minorHAnsi"/>
              </w:rPr>
              <w:t>FULL OFFICIAL NAME</w:t>
            </w:r>
          </w:p>
        </w:tc>
        <w:tc>
          <w:tcPr>
            <w:tcW w:w="5806" w:type="dxa"/>
          </w:tcPr>
          <w:p w:rsidR="00C46444" w:rsidRPr="00C20C17" w:rsidRDefault="00C46444" w:rsidP="00C57335">
            <w:pPr>
              <w:spacing w:before="100" w:beforeAutospacing="1" w:after="100" w:afterAutospacing="1"/>
              <w:ind w:left="426" w:right="47"/>
              <w:jc w:val="both"/>
              <w:rPr>
                <w:rFonts w:cstheme="minorHAnsi"/>
                <w:noProof/>
              </w:rPr>
            </w:pPr>
          </w:p>
        </w:tc>
      </w:tr>
      <w:tr w:rsidR="00C46444" w:rsidRPr="00C20C17" w:rsidTr="00C57335">
        <w:tc>
          <w:tcPr>
            <w:tcW w:w="3686" w:type="dxa"/>
            <w:shd w:val="clear" w:color="auto" w:fill="D9D9D9" w:themeFill="background1" w:themeFillShade="D9"/>
          </w:tcPr>
          <w:p w:rsidR="00C46444" w:rsidRPr="00C20C17" w:rsidRDefault="00C46444" w:rsidP="00C57335">
            <w:pPr>
              <w:spacing w:before="120" w:after="120"/>
              <w:ind w:right="45"/>
              <w:rPr>
                <w:rFonts w:cstheme="minorHAnsi"/>
                <w:b/>
              </w:rPr>
            </w:pPr>
            <w:r w:rsidRPr="00C20C17">
              <w:rPr>
                <w:rFonts w:cstheme="minorHAnsi"/>
              </w:rPr>
              <w:t>FULL OFFICIAL ADDRESS</w:t>
            </w:r>
          </w:p>
        </w:tc>
        <w:tc>
          <w:tcPr>
            <w:tcW w:w="5806" w:type="dxa"/>
          </w:tcPr>
          <w:p w:rsidR="00C46444" w:rsidRPr="00C20C17" w:rsidRDefault="00C46444" w:rsidP="00C57335">
            <w:pPr>
              <w:spacing w:before="100" w:beforeAutospacing="1" w:after="100" w:afterAutospacing="1"/>
              <w:ind w:left="426" w:right="47"/>
              <w:jc w:val="both"/>
              <w:rPr>
                <w:rFonts w:cstheme="minorHAnsi"/>
                <w:noProof/>
              </w:rPr>
            </w:pPr>
          </w:p>
        </w:tc>
      </w:tr>
      <w:tr w:rsidR="00C46444" w:rsidRPr="00C20C17" w:rsidTr="00C57335">
        <w:tc>
          <w:tcPr>
            <w:tcW w:w="3686" w:type="dxa"/>
            <w:shd w:val="clear" w:color="auto" w:fill="D9D9D9" w:themeFill="background1" w:themeFillShade="D9"/>
          </w:tcPr>
          <w:p w:rsidR="00C46444" w:rsidRPr="00C20C17" w:rsidRDefault="00C46444" w:rsidP="00C57335">
            <w:pPr>
              <w:spacing w:before="120" w:after="120"/>
              <w:ind w:right="45"/>
              <w:rPr>
                <w:rFonts w:cstheme="minorHAnsi"/>
              </w:rPr>
            </w:pPr>
            <w:r w:rsidRPr="00C20C17">
              <w:rPr>
                <w:rFonts w:cstheme="minorHAnsi"/>
              </w:rPr>
              <w:t>COUNTRY</w:t>
            </w:r>
          </w:p>
        </w:tc>
        <w:tc>
          <w:tcPr>
            <w:tcW w:w="5806" w:type="dxa"/>
          </w:tcPr>
          <w:p w:rsidR="00C46444" w:rsidRPr="00C20C17" w:rsidRDefault="00C46444" w:rsidP="00C57335">
            <w:pPr>
              <w:spacing w:before="100" w:beforeAutospacing="1" w:after="100" w:afterAutospacing="1"/>
              <w:ind w:left="426" w:right="47"/>
              <w:jc w:val="both"/>
              <w:rPr>
                <w:rFonts w:cstheme="minorHAnsi"/>
                <w:noProof/>
              </w:rPr>
            </w:pPr>
          </w:p>
        </w:tc>
      </w:tr>
      <w:tr w:rsidR="00C46444" w:rsidRPr="00C20C17" w:rsidTr="00C57335">
        <w:tc>
          <w:tcPr>
            <w:tcW w:w="3686" w:type="dxa"/>
            <w:shd w:val="clear" w:color="auto" w:fill="D9D9D9" w:themeFill="background1" w:themeFillShade="D9"/>
          </w:tcPr>
          <w:p w:rsidR="00C46444" w:rsidRPr="00C20C17" w:rsidRDefault="00C46444" w:rsidP="00C57335">
            <w:pPr>
              <w:spacing w:before="120" w:after="120"/>
              <w:ind w:right="45"/>
              <w:rPr>
                <w:rFonts w:cstheme="minorHAnsi"/>
                <w:b/>
              </w:rPr>
            </w:pPr>
            <w:r w:rsidRPr="00C20C17">
              <w:rPr>
                <w:rFonts w:cstheme="minorHAnsi"/>
              </w:rPr>
              <w:t>STATUTORY REGISTRATION NUMBER</w:t>
            </w:r>
          </w:p>
        </w:tc>
        <w:tc>
          <w:tcPr>
            <w:tcW w:w="5806" w:type="dxa"/>
          </w:tcPr>
          <w:p w:rsidR="00C46444" w:rsidRPr="00C20C17" w:rsidRDefault="00C46444" w:rsidP="00C57335">
            <w:pPr>
              <w:spacing w:before="100" w:beforeAutospacing="1" w:after="100" w:afterAutospacing="1"/>
              <w:ind w:left="426" w:right="47"/>
              <w:jc w:val="both"/>
              <w:rPr>
                <w:rFonts w:cstheme="minorHAnsi"/>
                <w:noProof/>
              </w:rPr>
            </w:pPr>
          </w:p>
        </w:tc>
      </w:tr>
    </w:tbl>
    <w:p w:rsidR="00C46444" w:rsidRPr="00C20C17" w:rsidRDefault="00C46444" w:rsidP="00C46444">
      <w:pPr>
        <w:ind w:left="426" w:right="47"/>
        <w:jc w:val="both"/>
        <w:rPr>
          <w:rFonts w:cstheme="minorHAnsi"/>
        </w:rPr>
      </w:pPr>
    </w:p>
    <w:p w:rsidR="00C46444" w:rsidRPr="00C20C17" w:rsidRDefault="00C46444" w:rsidP="00C46444">
      <w:pPr>
        <w:spacing w:after="120"/>
        <w:ind w:left="426" w:right="47"/>
        <w:jc w:val="both"/>
        <w:rPr>
          <w:rFonts w:cstheme="minorHAnsi"/>
        </w:rPr>
      </w:pPr>
      <w:proofErr w:type="gramStart"/>
      <w:r w:rsidRPr="00C20C17">
        <w:rPr>
          <w:rFonts w:cstheme="minorHAnsi"/>
        </w:rPr>
        <w:t>declares</w:t>
      </w:r>
      <w:proofErr w:type="gramEnd"/>
      <w:r w:rsidRPr="00C20C17">
        <w:rPr>
          <w:rFonts w:cstheme="minorHAnsi"/>
        </w:rPr>
        <w:t xml:space="preserve"> that the organization:</w:t>
      </w:r>
    </w:p>
    <w:p w:rsidR="00C46444" w:rsidRPr="00C20C17" w:rsidRDefault="00C46444" w:rsidP="00C46444">
      <w:pPr>
        <w:spacing w:after="120"/>
        <w:ind w:left="426" w:right="47"/>
        <w:jc w:val="both"/>
        <w:rPr>
          <w:rFonts w:cstheme="minorHAnsi"/>
        </w:rPr>
      </w:pPr>
    </w:p>
    <w:p w:rsidR="00C46444" w:rsidRPr="00C20C17" w:rsidRDefault="00C46444" w:rsidP="00C46444">
      <w:pPr>
        <w:pStyle w:val="ListParagraph"/>
        <w:numPr>
          <w:ilvl w:val="0"/>
          <w:numId w:val="1"/>
        </w:numPr>
        <w:spacing w:after="120"/>
        <w:ind w:right="47"/>
        <w:jc w:val="both"/>
        <w:rPr>
          <w:rFonts w:asciiTheme="minorHAnsi" w:hAnsiTheme="minorHAnsi" w:cstheme="minorHAnsi"/>
        </w:rPr>
      </w:pPr>
      <w:r w:rsidRPr="00C20C17">
        <w:rPr>
          <w:rFonts w:asciiTheme="minorHAnsi" w:hAnsiTheme="minorHAnsi" w:cstheme="minorHAnsi"/>
        </w:rPr>
        <w:t xml:space="preserve">Accepts to participate in the WACOMP programme under this call for proposals; </w:t>
      </w:r>
    </w:p>
    <w:p w:rsidR="00C46444" w:rsidRPr="00C20C17" w:rsidRDefault="00C46444" w:rsidP="00C46444">
      <w:pPr>
        <w:pStyle w:val="ListParagraph"/>
        <w:numPr>
          <w:ilvl w:val="0"/>
          <w:numId w:val="1"/>
        </w:numPr>
        <w:spacing w:after="120"/>
        <w:ind w:right="47"/>
        <w:jc w:val="both"/>
        <w:rPr>
          <w:rFonts w:asciiTheme="minorHAnsi" w:hAnsiTheme="minorHAnsi" w:cstheme="minorHAnsi"/>
        </w:rPr>
      </w:pPr>
      <w:r w:rsidRPr="00C20C17">
        <w:rPr>
          <w:rFonts w:asciiTheme="minorHAnsi" w:hAnsiTheme="minorHAnsi" w:cstheme="minorHAnsi"/>
        </w:rPr>
        <w:t xml:space="preserve">Is eligible in accordance with the </w:t>
      </w:r>
      <w:r>
        <w:rPr>
          <w:rFonts w:asciiTheme="minorHAnsi" w:hAnsiTheme="minorHAnsi" w:cstheme="minorHAnsi"/>
        </w:rPr>
        <w:t>eligibility</w:t>
      </w:r>
      <w:r w:rsidRPr="00C20C17">
        <w:rPr>
          <w:rFonts w:asciiTheme="minorHAnsi" w:hAnsiTheme="minorHAnsi" w:cstheme="minorHAnsi"/>
        </w:rPr>
        <w:t xml:space="preserve"> criteria set out in </w:t>
      </w:r>
      <w:r>
        <w:rPr>
          <w:rFonts w:asciiTheme="minorHAnsi" w:hAnsiTheme="minorHAnsi" w:cstheme="minorHAnsi"/>
        </w:rPr>
        <w:t>Paragraph</w:t>
      </w:r>
      <w:r w:rsidRPr="00C20C17">
        <w:rPr>
          <w:rFonts w:asciiTheme="minorHAnsi" w:hAnsiTheme="minorHAnsi" w:cstheme="minorHAnsi"/>
        </w:rPr>
        <w:t xml:space="preserve"> 3 of this call for proposals </w:t>
      </w:r>
    </w:p>
    <w:p w:rsidR="00C46444" w:rsidRPr="00C20C17" w:rsidRDefault="00C46444" w:rsidP="00C46444">
      <w:pPr>
        <w:pStyle w:val="ListParagraph"/>
        <w:numPr>
          <w:ilvl w:val="0"/>
          <w:numId w:val="1"/>
        </w:numPr>
        <w:spacing w:after="120"/>
        <w:ind w:right="47"/>
        <w:jc w:val="both"/>
        <w:rPr>
          <w:rFonts w:asciiTheme="minorHAnsi" w:hAnsiTheme="minorHAnsi" w:cstheme="minorHAnsi"/>
        </w:rPr>
      </w:pPr>
      <w:r w:rsidRPr="00C20C17">
        <w:rPr>
          <w:rFonts w:asciiTheme="minorHAnsi" w:hAnsiTheme="minorHAnsi" w:cstheme="minorHAnsi"/>
        </w:rPr>
        <w:t>Agrees to nominate at least three people among its staff</w:t>
      </w:r>
      <w:r>
        <w:rPr>
          <w:rFonts w:asciiTheme="minorHAnsi" w:hAnsiTheme="minorHAnsi" w:cstheme="minorHAnsi"/>
        </w:rPr>
        <w:t xml:space="preserve"> or trusted collaborators </w:t>
      </w:r>
      <w:r w:rsidRPr="00C20C17">
        <w:rPr>
          <w:rFonts w:asciiTheme="minorHAnsi" w:hAnsiTheme="minorHAnsi" w:cstheme="minorHAnsi"/>
        </w:rPr>
        <w:t xml:space="preserve"> to participate in a Training of Trainers and agree on allow the chosen person </w:t>
      </w:r>
      <w:r>
        <w:rPr>
          <w:rFonts w:asciiTheme="minorHAnsi" w:hAnsiTheme="minorHAnsi" w:cstheme="minorHAnsi"/>
        </w:rPr>
        <w:t>adequate</w:t>
      </w:r>
      <w:r w:rsidRPr="00C20C17">
        <w:rPr>
          <w:rFonts w:asciiTheme="minorHAnsi" w:hAnsiTheme="minorHAnsi" w:cstheme="minorHAnsi"/>
        </w:rPr>
        <w:t xml:space="preserve"> time to participate in the training as well as in</w:t>
      </w:r>
      <w:r>
        <w:rPr>
          <w:rFonts w:asciiTheme="minorHAnsi" w:hAnsiTheme="minorHAnsi" w:cstheme="minorHAnsi"/>
        </w:rPr>
        <w:t xml:space="preserve"> such</w:t>
      </w:r>
      <w:r w:rsidRPr="00C20C1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other</w:t>
      </w:r>
      <w:r w:rsidRPr="00C20C17">
        <w:rPr>
          <w:rFonts w:asciiTheme="minorHAnsi" w:hAnsiTheme="minorHAnsi" w:cstheme="minorHAnsi"/>
        </w:rPr>
        <w:t xml:space="preserve"> activities </w:t>
      </w:r>
      <w:r>
        <w:rPr>
          <w:rFonts w:asciiTheme="minorHAnsi" w:hAnsiTheme="minorHAnsi" w:cstheme="minorHAnsi"/>
        </w:rPr>
        <w:t xml:space="preserve">as are </w:t>
      </w:r>
      <w:r w:rsidRPr="00C20C17">
        <w:rPr>
          <w:rFonts w:asciiTheme="minorHAnsi" w:hAnsiTheme="minorHAnsi" w:cstheme="minorHAnsi"/>
        </w:rPr>
        <w:t xml:space="preserve">needed to obtain their certification </w:t>
      </w:r>
    </w:p>
    <w:p w:rsidR="00C46444" w:rsidRPr="00F2575A" w:rsidRDefault="00C46444" w:rsidP="00C46444">
      <w:pPr>
        <w:pStyle w:val="ListParagraph"/>
        <w:numPr>
          <w:ilvl w:val="0"/>
          <w:numId w:val="1"/>
        </w:numPr>
        <w:spacing w:after="120"/>
        <w:ind w:right="47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</w:rPr>
        <w:t xml:space="preserve">Agrees to organize </w:t>
      </w:r>
      <w:r w:rsidRPr="00C20C17">
        <w:rPr>
          <w:rFonts w:asciiTheme="minorHAnsi" w:hAnsiTheme="minorHAnsi" w:cstheme="minorHAnsi"/>
          <w:noProof/>
        </w:rPr>
        <w:t xml:space="preserve"> at least one Training of entrepreneurs</w:t>
      </w:r>
      <w:r>
        <w:rPr>
          <w:rFonts w:asciiTheme="minorHAnsi" w:hAnsiTheme="minorHAnsi" w:cstheme="minorHAnsi"/>
          <w:noProof/>
        </w:rPr>
        <w:t xml:space="preserve"> (ToE) before the end of </w:t>
      </w:r>
      <w:r w:rsidR="00E64EA6">
        <w:rPr>
          <w:rFonts w:asciiTheme="minorHAnsi" w:hAnsiTheme="minorHAnsi" w:cstheme="minorHAnsi"/>
          <w:noProof/>
        </w:rPr>
        <w:t xml:space="preserve">november </w:t>
      </w:r>
      <w:bookmarkStart w:id="0" w:name="_GoBack"/>
      <w:bookmarkEnd w:id="0"/>
      <w:r>
        <w:rPr>
          <w:rFonts w:asciiTheme="minorHAnsi" w:hAnsiTheme="minorHAnsi" w:cstheme="minorHAnsi"/>
          <w:noProof/>
        </w:rPr>
        <w:t xml:space="preserve">2020 and to </w:t>
      </w:r>
      <w:r w:rsidRPr="00D54E7B">
        <w:rPr>
          <w:rFonts w:asciiTheme="minorHAnsi" w:hAnsiTheme="minorHAnsi" w:cstheme="minorHAnsi"/>
        </w:rPr>
        <w:t>cover logistic costs</w:t>
      </w:r>
      <w:r w:rsidRPr="00F2575A">
        <w:rPr>
          <w:rFonts w:asciiTheme="minorHAnsi" w:hAnsiTheme="minorHAnsi" w:cstheme="minorHAnsi"/>
        </w:rPr>
        <w:t xml:space="preserve"> related (venue, training equipment and refreshments for participants) </w:t>
      </w:r>
    </w:p>
    <w:p w:rsidR="00C46444" w:rsidRPr="00C20C17" w:rsidRDefault="00C46444" w:rsidP="00C46444">
      <w:pPr>
        <w:spacing w:after="120"/>
        <w:ind w:left="426" w:right="47"/>
        <w:jc w:val="both"/>
        <w:rPr>
          <w:rFonts w:cstheme="minorHAnsi"/>
        </w:rPr>
      </w:pPr>
    </w:p>
    <w:p w:rsidR="00C46444" w:rsidRPr="00C20C17" w:rsidRDefault="00C46444" w:rsidP="00C4644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7"/>
        <w:rPr>
          <w:rFonts w:cstheme="minorHAnsi"/>
          <w:b/>
          <w:bCs/>
          <w:sz w:val="24"/>
          <w:szCs w:val="24"/>
        </w:rPr>
      </w:pPr>
    </w:p>
    <w:p w:rsidR="00C46444" w:rsidRPr="00C20C17" w:rsidRDefault="00C46444" w:rsidP="00C4644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7"/>
        <w:rPr>
          <w:rFonts w:cstheme="minorHAnsi"/>
          <w:b/>
          <w:bCs/>
          <w:sz w:val="24"/>
          <w:szCs w:val="24"/>
        </w:rPr>
      </w:pPr>
    </w:p>
    <w:p w:rsidR="00C46444" w:rsidRPr="00C20C17" w:rsidRDefault="00C46444" w:rsidP="00C4644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7"/>
        <w:rPr>
          <w:rFonts w:cstheme="minorHAnsi"/>
          <w:b/>
          <w:bCs/>
          <w:sz w:val="24"/>
          <w:szCs w:val="24"/>
        </w:rPr>
      </w:pPr>
    </w:p>
    <w:p w:rsidR="00C81E75" w:rsidRDefault="00C46444" w:rsidP="00C46444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426" w:right="47"/>
      </w:pPr>
      <w:r w:rsidRPr="00C20C17">
        <w:rPr>
          <w:rFonts w:cstheme="minorHAnsi"/>
        </w:rPr>
        <w:t>Date, Signature and Stamp</w:t>
      </w:r>
    </w:p>
    <w:sectPr w:rsidR="00C81E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75" w:rsidRDefault="006D2C75" w:rsidP="00C46444">
      <w:pPr>
        <w:spacing w:after="0" w:line="240" w:lineRule="auto"/>
      </w:pPr>
      <w:r>
        <w:separator/>
      </w:r>
    </w:p>
  </w:endnote>
  <w:endnote w:type="continuationSeparator" w:id="0">
    <w:p w:rsidR="006D2C75" w:rsidRDefault="006D2C75" w:rsidP="00C4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75" w:rsidRDefault="006D2C75" w:rsidP="00C46444">
      <w:pPr>
        <w:spacing w:after="0" w:line="240" w:lineRule="auto"/>
      </w:pPr>
      <w:r>
        <w:separator/>
      </w:r>
    </w:p>
  </w:footnote>
  <w:footnote w:type="continuationSeparator" w:id="0">
    <w:p w:rsidR="006D2C75" w:rsidRDefault="006D2C75" w:rsidP="00C46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44" w:rsidRPr="00C46444" w:rsidRDefault="00C46444" w:rsidP="00C46444">
    <w:pPr>
      <w:pStyle w:val="Header"/>
      <w:jc w:val="center"/>
      <w:rPr>
        <w:color w:val="FF0000"/>
      </w:rPr>
    </w:pPr>
    <w:r w:rsidRPr="00C46444">
      <w:rPr>
        <w:color w:val="FF0000"/>
      </w:rPr>
      <w:t>[HEADED PAPER OF THE INSTITUTION]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54754"/>
    <w:multiLevelType w:val="hybridMultilevel"/>
    <w:tmpl w:val="63DECC1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44"/>
    <w:rsid w:val="006D2C75"/>
    <w:rsid w:val="00C46444"/>
    <w:rsid w:val="00C81E75"/>
    <w:rsid w:val="00E6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1A00"/>
  <w15:chartTrackingRefBased/>
  <w15:docId w15:val="{A62F5850-2E2C-4355-961D-98FE8F3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444"/>
    <w:pPr>
      <w:autoSpaceDE w:val="0"/>
      <w:autoSpaceDN w:val="0"/>
      <w:adjustRightInd w:val="0"/>
      <w:spacing w:after="0" w:line="240" w:lineRule="auto"/>
      <w:ind w:left="1423" w:right="1049" w:hanging="283"/>
    </w:pPr>
    <w:rPr>
      <w:rFonts w:ascii="Calibri" w:hAnsi="Calibri" w:cs="Calibri"/>
      <w:sz w:val="24"/>
      <w:szCs w:val="24"/>
    </w:rPr>
  </w:style>
  <w:style w:type="table" w:styleId="TableGrid">
    <w:name w:val="Table Grid"/>
    <w:basedOn w:val="TableNormal"/>
    <w:uiPriority w:val="39"/>
    <w:rsid w:val="00C4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444"/>
  </w:style>
  <w:style w:type="paragraph" w:styleId="Footer">
    <w:name w:val="footer"/>
    <w:basedOn w:val="Normal"/>
    <w:link w:val="FooterChar"/>
    <w:uiPriority w:val="99"/>
    <w:unhideWhenUsed/>
    <w:rsid w:val="00C46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Medina Checa</dc:creator>
  <cp:keywords/>
  <dc:description/>
  <cp:lastModifiedBy>José Manuel Medina Checa</cp:lastModifiedBy>
  <cp:revision>2</cp:revision>
  <dcterms:created xsi:type="dcterms:W3CDTF">2020-03-20T16:53:00Z</dcterms:created>
  <dcterms:modified xsi:type="dcterms:W3CDTF">2020-06-15T09:08:00Z</dcterms:modified>
</cp:coreProperties>
</file>